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CC03C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color w:val="auto"/>
          <w:sz w:val="24"/>
          <w:szCs w:val="24"/>
          <w:highlight w:val="none"/>
          <w:u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62470CF2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47"/>
        <w:gridCol w:w="5779"/>
      </w:tblGrid>
      <w:tr w14:paraId="6E2A7A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84CEB54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57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A8FBDF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31A1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DCBB5B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57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27FCFF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C35A9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4" w:hRule="atLeast"/>
          <w:jc w:val="center"/>
        </w:trPr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5540F28F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报价（不含税）</w:t>
            </w:r>
          </w:p>
        </w:tc>
        <w:tc>
          <w:tcPr>
            <w:tcW w:w="577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34B6804A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Theme="minorEastAsia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①禽肉常用类综合单价小计：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  <w:t>）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1F7997A5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cs="宋体" w:eastAsiaTheme="minorEastAsia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②禽肉普通类综合单价小计：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  <w:t>）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 w14:paraId="228EC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5175B90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77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7599823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1年</w:t>
            </w:r>
          </w:p>
        </w:tc>
      </w:tr>
      <w:tr w14:paraId="1008B1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2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4EB432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7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DC52984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后附分项报价表</w:t>
            </w:r>
          </w:p>
        </w:tc>
      </w:tr>
    </w:tbl>
    <w:p w14:paraId="6D32ED59">
      <w:pPr>
        <w:pStyle w:val="18"/>
        <w:spacing w:before="0" w:beforeAutospacing="0" w:after="0" w:afterAutospacing="0" w:line="480" w:lineRule="auto"/>
        <w:jc w:val="both"/>
        <w:rPr>
          <w:color w:val="auto"/>
          <w:highlight w:val="none"/>
        </w:rPr>
      </w:pPr>
    </w:p>
    <w:p w14:paraId="324380DC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270C5711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5DD45F10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734A960">
      <w:pPr>
        <w:pStyle w:val="6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2EBF4069"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报价函（含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分项报价表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）应独立密封。</w:t>
      </w:r>
    </w:p>
    <w:p w14:paraId="0AB826E0"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25C692DD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br w:type="page"/>
      </w:r>
    </w:p>
    <w:tbl>
      <w:tblPr>
        <w:tblStyle w:val="21"/>
        <w:tblW w:w="881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1061"/>
        <w:gridCol w:w="705"/>
        <w:gridCol w:w="3835"/>
        <w:gridCol w:w="2534"/>
      </w:tblGrid>
      <w:tr w14:paraId="52389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tblHeader/>
          <w:jc w:val="center"/>
        </w:trPr>
        <w:tc>
          <w:tcPr>
            <w:tcW w:w="88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210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6"/>
                <w:szCs w:val="3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 w:bidi="ar-SA"/>
              </w:rPr>
              <w:t>表一：禽肉常用类报价表</w:t>
            </w:r>
          </w:p>
        </w:tc>
      </w:tr>
      <w:tr w14:paraId="5A18B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tblHeader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2CE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DCA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F44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3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990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品质要求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7CB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4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不含税报价（元）</w:t>
            </w:r>
          </w:p>
        </w:tc>
      </w:tr>
      <w:tr w14:paraId="0A18C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41C4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A6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新鲜鸭血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C08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片</w:t>
            </w:r>
          </w:p>
        </w:tc>
        <w:tc>
          <w:tcPr>
            <w:tcW w:w="3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17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色泽暗红，凝固良好，呈块状；表面光滑，无气孔或蜂窝；切割断面整齐，无浑浊血水；仅具淡血腥味，无腥臭味或异味。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F01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71A8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019D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4F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新鲜水鸭母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F24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斤</w:t>
            </w:r>
          </w:p>
        </w:tc>
        <w:tc>
          <w:tcPr>
            <w:tcW w:w="3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BD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体型适中，皮肤黄白；脂肪薄，肌肉紧实；眼球清澈，胸骨柔软；无毛茬、无淤血；具鸭肉特有腥味，无腐败味。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B77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2D47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48E4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5E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新鲜菜鸭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6F7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斤</w:t>
            </w:r>
          </w:p>
        </w:tc>
        <w:tc>
          <w:tcPr>
            <w:tcW w:w="3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BD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皮肤淡黄，毛孔细腻；肉质鲜红，弹性好；脂肪乳白色，分布均匀；无外伤、无血污；具正常鸭腥味，无异味。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F4F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9F7A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24FE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D8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新鲜番鸭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13D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斤</w:t>
            </w:r>
          </w:p>
        </w:tc>
        <w:tc>
          <w:tcPr>
            <w:tcW w:w="3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A5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皮肤白净或微黄，体型较大；肌肉深红，肉质紧实；皮脂较厚，颜色乳白；无毛、无淤血；腥味较浓但无异味。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C21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A487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0663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7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新鲜三黄鸡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329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斤</w:t>
            </w:r>
          </w:p>
        </w:tc>
        <w:tc>
          <w:tcPr>
            <w:tcW w:w="3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F7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羽毛黄、嘴黄、脚黄；皮肤淡黄，毛孔细小；肌肉鲜黄或淡黄，紧实有弹性；脂肪浅黄；眼球饱满，无异味。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F07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925A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3AF3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3F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阉鸡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D63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斤</w:t>
            </w:r>
          </w:p>
        </w:tc>
        <w:tc>
          <w:tcPr>
            <w:tcW w:w="3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8E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体型较大，鸡冠萎缩；皮肤黄白，皮下脂肪厚；肉质细嫩，纹理清晰；无雄性腺味，腥味淡；胸骨柔软，无血肿。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E75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6832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1BEB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7F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黑脚土鸡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16E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斤</w:t>
            </w:r>
          </w:p>
        </w:tc>
        <w:tc>
          <w:tcPr>
            <w:tcW w:w="3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6D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脚爪乌黑，皮肤淡黄或灰白；体型紧凑，肌肉紧实；脂肪金黄；鸡冠鲜红（若为公鸡）；具土鸡特有香味，无腥臭味。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B24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2AC5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62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B0C6A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综合单价小计（元）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A17C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21EF014E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br w:type="page"/>
      </w:r>
    </w:p>
    <w:tbl>
      <w:tblPr>
        <w:tblStyle w:val="21"/>
        <w:tblW w:w="5012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1400"/>
        <w:gridCol w:w="689"/>
        <w:gridCol w:w="3302"/>
        <w:gridCol w:w="2865"/>
      </w:tblGrid>
      <w:tr w14:paraId="60973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17EEA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6"/>
                <w:szCs w:val="3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 w:bidi="ar-SA"/>
              </w:rPr>
              <w:t>表二：禽肉普通类报价表</w:t>
            </w:r>
          </w:p>
        </w:tc>
      </w:tr>
      <w:tr w14:paraId="18E34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3D9C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72FE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品名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13DA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1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160CE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品质要求</w:t>
            </w:r>
          </w:p>
        </w:tc>
        <w:tc>
          <w:tcPr>
            <w:tcW w:w="1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95E3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4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不含税报价（元）</w:t>
            </w:r>
          </w:p>
        </w:tc>
      </w:tr>
      <w:tr w14:paraId="2627B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27D2B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17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新鲜兔肉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B0A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斤</w:t>
            </w:r>
          </w:p>
        </w:tc>
        <w:tc>
          <w:tcPr>
            <w:tcW w:w="1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8A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色泽粉红或淡红，有光泽；肉质细腻，纹理清晰；无淤血、无水肿；表面微湿不粘手，无异味（仅具淡腥味）；脂肪乳白色，分布均匀。</w:t>
            </w:r>
          </w:p>
        </w:tc>
        <w:tc>
          <w:tcPr>
            <w:tcW w:w="1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327B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DE4F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280D1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01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新鲜鸽子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059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只</w:t>
            </w:r>
          </w:p>
        </w:tc>
        <w:tc>
          <w:tcPr>
            <w:tcW w:w="1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44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眼球饱满，角膜清澈；皮肤乳白或微黄，有光泽；肌肉紧实有弹性，胸骨突出；无羽毛残留、无淤血、无异味；脂肪浅黄色。</w:t>
            </w:r>
          </w:p>
        </w:tc>
        <w:tc>
          <w:tcPr>
            <w:tcW w:w="1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0325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75C7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B7CC9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86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啤酒鸭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766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只</w:t>
            </w:r>
          </w:p>
        </w:tc>
        <w:tc>
          <w:tcPr>
            <w:tcW w:w="1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BB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通常指半成品或腌制鸭，应形态完整；色泽棕红或酱色，均匀一致；表面干爽，无黏液；酱香或酒香浓郁，无酸败味；肉质按压有弹性。</w:t>
            </w:r>
          </w:p>
        </w:tc>
        <w:tc>
          <w:tcPr>
            <w:tcW w:w="1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6838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64B6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38C68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A6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新鲜鸭胗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B7C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斤</w:t>
            </w:r>
          </w:p>
        </w:tc>
        <w:tc>
          <w:tcPr>
            <w:tcW w:w="1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63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色泽暗红或紫红，表面光滑；质地紧实有弹性，无破损；内膜完整，无残留物；清洗干净，无异味（仅具脏器淡腥味）。</w:t>
            </w:r>
          </w:p>
        </w:tc>
        <w:tc>
          <w:tcPr>
            <w:tcW w:w="1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38B3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 xml:space="preserve">     </w:t>
            </w:r>
          </w:p>
        </w:tc>
      </w:tr>
      <w:tr w14:paraId="0D7C0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88604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DC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新鲜鸭肠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56A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斤</w:t>
            </w:r>
          </w:p>
        </w:tc>
        <w:tc>
          <w:tcPr>
            <w:tcW w:w="1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44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颜色乳白或淡粉，肠壁薄而均匀；清洗干净，无脂肪残留；无异味（仅具淡腥味），无黏液过多；弹性好，不易断裂。</w:t>
            </w:r>
          </w:p>
        </w:tc>
        <w:tc>
          <w:tcPr>
            <w:tcW w:w="1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EB4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4F2F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4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661804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综合单价小计（元）</w:t>
            </w:r>
          </w:p>
        </w:tc>
        <w:tc>
          <w:tcPr>
            <w:tcW w:w="1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E9F53"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5D9D5CD1">
      <w:pPr>
        <w:pStyle w:val="18"/>
        <w:shd w:val="clear" w:color="auto" w:fill="FFFFFF"/>
        <w:spacing w:before="156" w:beforeLines="50" w:beforeAutospacing="0" w:after="156" w:afterLines="50" w:afterAutospacing="0" w:line="600" w:lineRule="exact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</w:p>
    <w:p w14:paraId="21C1D2F9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i w:val="0"/>
          <w:iCs w:val="0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752BBE1">
      <w:pPr>
        <w:pStyle w:val="18"/>
        <w:shd w:val="clear" w:color="auto" w:fill="FFFFFF"/>
        <w:spacing w:beforeLines="50" w:beforeAutospacing="0" w:afterLines="50" w:afterAutospacing="0" w:line="580" w:lineRule="atLeast"/>
        <w:jc w:val="both"/>
        <w:rPr>
          <w:rFonts w:hint="eastAsia" w:ascii="黑体" w:hAnsi="黑体" w:eastAsia="黑体" w:cs="黑体"/>
          <w:i w:val="0"/>
          <w:iCs w:val="0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0B0DD0E0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i w:val="0"/>
          <w:iCs w:val="0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52F455FA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i w:val="0"/>
          <w:iCs w:val="0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570CFEF4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5340E550">
      <w:pPr>
        <w:pStyle w:val="56"/>
        <w:numPr>
          <w:ilvl w:val="0"/>
          <w:numId w:val="0"/>
        </w:numPr>
        <w:spacing w:before="0" w:after="0" w:line="440" w:lineRule="exact"/>
        <w:rPr>
          <w:rFonts w:hint="default" w:ascii="宋体" w:hAnsi="宋体" w:cs="宋体"/>
          <w:b/>
          <w:color w:val="auto"/>
          <w:sz w:val="24"/>
          <w:highlight w:val="none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593" w:bottom="1440" w:left="159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0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72B01D">
    <w:pPr>
      <w:pStyle w:val="1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438F832">
                          <w:pPr>
                            <w:pStyle w:val="1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38F832">
                    <w:pPr>
                      <w:pStyle w:val="1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EF16D"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5378"/>
    <w:rsid w:val="0022696E"/>
    <w:rsid w:val="0023528A"/>
    <w:rsid w:val="00291210"/>
    <w:rsid w:val="002C05EF"/>
    <w:rsid w:val="002C0627"/>
    <w:rsid w:val="002D34A0"/>
    <w:rsid w:val="002D4ED7"/>
    <w:rsid w:val="002E4B02"/>
    <w:rsid w:val="00311749"/>
    <w:rsid w:val="00321FE8"/>
    <w:rsid w:val="00322902"/>
    <w:rsid w:val="003A03B9"/>
    <w:rsid w:val="003B656E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6795B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16312F"/>
    <w:rsid w:val="014F24F0"/>
    <w:rsid w:val="01573C51"/>
    <w:rsid w:val="018A7679"/>
    <w:rsid w:val="018E051B"/>
    <w:rsid w:val="01983D30"/>
    <w:rsid w:val="01C0309B"/>
    <w:rsid w:val="01CC70CA"/>
    <w:rsid w:val="01F25CB3"/>
    <w:rsid w:val="021E6342"/>
    <w:rsid w:val="022A6118"/>
    <w:rsid w:val="022E6257"/>
    <w:rsid w:val="022F3D75"/>
    <w:rsid w:val="02320A5F"/>
    <w:rsid w:val="023E0E6C"/>
    <w:rsid w:val="026517EB"/>
    <w:rsid w:val="02697B67"/>
    <w:rsid w:val="02935B81"/>
    <w:rsid w:val="02C76577"/>
    <w:rsid w:val="03704155"/>
    <w:rsid w:val="038A6E93"/>
    <w:rsid w:val="03C27EBE"/>
    <w:rsid w:val="03D459D5"/>
    <w:rsid w:val="03E939D9"/>
    <w:rsid w:val="03F014FB"/>
    <w:rsid w:val="03F36308"/>
    <w:rsid w:val="040F5693"/>
    <w:rsid w:val="045A3333"/>
    <w:rsid w:val="045C57FD"/>
    <w:rsid w:val="048B68BE"/>
    <w:rsid w:val="04ED380D"/>
    <w:rsid w:val="052A0989"/>
    <w:rsid w:val="0543026B"/>
    <w:rsid w:val="05663939"/>
    <w:rsid w:val="05CB22BB"/>
    <w:rsid w:val="05D20B0D"/>
    <w:rsid w:val="06065957"/>
    <w:rsid w:val="06127C3D"/>
    <w:rsid w:val="06357338"/>
    <w:rsid w:val="063C35EC"/>
    <w:rsid w:val="06533706"/>
    <w:rsid w:val="066E1DCB"/>
    <w:rsid w:val="0686237C"/>
    <w:rsid w:val="06B440C2"/>
    <w:rsid w:val="06F3181D"/>
    <w:rsid w:val="070E7ADA"/>
    <w:rsid w:val="074A53D1"/>
    <w:rsid w:val="07511370"/>
    <w:rsid w:val="07540E19"/>
    <w:rsid w:val="0754600F"/>
    <w:rsid w:val="076A0F5B"/>
    <w:rsid w:val="07AB012E"/>
    <w:rsid w:val="07E1590B"/>
    <w:rsid w:val="07EB10F5"/>
    <w:rsid w:val="07EF6015"/>
    <w:rsid w:val="07FC2021"/>
    <w:rsid w:val="083E084B"/>
    <w:rsid w:val="084F5672"/>
    <w:rsid w:val="085728AF"/>
    <w:rsid w:val="085E65C9"/>
    <w:rsid w:val="086C0DBE"/>
    <w:rsid w:val="088240BA"/>
    <w:rsid w:val="08872182"/>
    <w:rsid w:val="08A54080"/>
    <w:rsid w:val="08E93645"/>
    <w:rsid w:val="090511BD"/>
    <w:rsid w:val="09054F24"/>
    <w:rsid w:val="09542145"/>
    <w:rsid w:val="09751375"/>
    <w:rsid w:val="09842C00"/>
    <w:rsid w:val="09AF56E5"/>
    <w:rsid w:val="09B446FC"/>
    <w:rsid w:val="09E2517C"/>
    <w:rsid w:val="0A043E1E"/>
    <w:rsid w:val="0A185591"/>
    <w:rsid w:val="0A305E02"/>
    <w:rsid w:val="0A3D472E"/>
    <w:rsid w:val="0A4F4DA1"/>
    <w:rsid w:val="0A626CD3"/>
    <w:rsid w:val="0A937569"/>
    <w:rsid w:val="0A9C0642"/>
    <w:rsid w:val="0AA73876"/>
    <w:rsid w:val="0ACA48D4"/>
    <w:rsid w:val="0AFF2C5A"/>
    <w:rsid w:val="0B291CB1"/>
    <w:rsid w:val="0B3D39AE"/>
    <w:rsid w:val="0B532920"/>
    <w:rsid w:val="0B60187B"/>
    <w:rsid w:val="0B64718D"/>
    <w:rsid w:val="0B8E7D66"/>
    <w:rsid w:val="0B963927"/>
    <w:rsid w:val="0B9C5D9B"/>
    <w:rsid w:val="0BE5379A"/>
    <w:rsid w:val="0BE77114"/>
    <w:rsid w:val="0C08371C"/>
    <w:rsid w:val="0C365084"/>
    <w:rsid w:val="0C56100B"/>
    <w:rsid w:val="0C602E8E"/>
    <w:rsid w:val="0C9B1AFA"/>
    <w:rsid w:val="0C9B273C"/>
    <w:rsid w:val="0CCE010E"/>
    <w:rsid w:val="0CD617BA"/>
    <w:rsid w:val="0CEC1E7D"/>
    <w:rsid w:val="0CFF53BF"/>
    <w:rsid w:val="0D10174C"/>
    <w:rsid w:val="0D13264B"/>
    <w:rsid w:val="0D5E3032"/>
    <w:rsid w:val="0DB074A5"/>
    <w:rsid w:val="0DE3083D"/>
    <w:rsid w:val="0E0407B3"/>
    <w:rsid w:val="0E240423"/>
    <w:rsid w:val="0E4A75B0"/>
    <w:rsid w:val="0E4B355A"/>
    <w:rsid w:val="0EED009A"/>
    <w:rsid w:val="0F0715E2"/>
    <w:rsid w:val="0F27086A"/>
    <w:rsid w:val="0F875971"/>
    <w:rsid w:val="0FB57D8A"/>
    <w:rsid w:val="10093E5F"/>
    <w:rsid w:val="101D08B5"/>
    <w:rsid w:val="10615B33"/>
    <w:rsid w:val="10780D3C"/>
    <w:rsid w:val="10857B8E"/>
    <w:rsid w:val="10874459"/>
    <w:rsid w:val="10927ABC"/>
    <w:rsid w:val="111156C1"/>
    <w:rsid w:val="1177030A"/>
    <w:rsid w:val="117874EE"/>
    <w:rsid w:val="11853D3E"/>
    <w:rsid w:val="11B570D6"/>
    <w:rsid w:val="11D50857"/>
    <w:rsid w:val="12170AB5"/>
    <w:rsid w:val="122E0BB8"/>
    <w:rsid w:val="123553DF"/>
    <w:rsid w:val="1281092F"/>
    <w:rsid w:val="128A74D9"/>
    <w:rsid w:val="12B47BB8"/>
    <w:rsid w:val="12BA1418"/>
    <w:rsid w:val="13007405"/>
    <w:rsid w:val="13164460"/>
    <w:rsid w:val="136E569C"/>
    <w:rsid w:val="137F4296"/>
    <w:rsid w:val="138F0A28"/>
    <w:rsid w:val="13A05904"/>
    <w:rsid w:val="13BF7656"/>
    <w:rsid w:val="13E63024"/>
    <w:rsid w:val="13EC051C"/>
    <w:rsid w:val="13ED52C0"/>
    <w:rsid w:val="13F77A88"/>
    <w:rsid w:val="13FF3EF7"/>
    <w:rsid w:val="143D5402"/>
    <w:rsid w:val="14481E7C"/>
    <w:rsid w:val="1461397D"/>
    <w:rsid w:val="14935A4E"/>
    <w:rsid w:val="15494126"/>
    <w:rsid w:val="154F4A0A"/>
    <w:rsid w:val="157601E9"/>
    <w:rsid w:val="15CC7688"/>
    <w:rsid w:val="15CD72AC"/>
    <w:rsid w:val="160A55D3"/>
    <w:rsid w:val="161E2DA8"/>
    <w:rsid w:val="164E02F9"/>
    <w:rsid w:val="165A3666"/>
    <w:rsid w:val="16665843"/>
    <w:rsid w:val="168D2480"/>
    <w:rsid w:val="16E44C4A"/>
    <w:rsid w:val="16E774B2"/>
    <w:rsid w:val="16E9448F"/>
    <w:rsid w:val="16ED6288"/>
    <w:rsid w:val="172B1987"/>
    <w:rsid w:val="17350D9E"/>
    <w:rsid w:val="17556281"/>
    <w:rsid w:val="176E793C"/>
    <w:rsid w:val="17866BE5"/>
    <w:rsid w:val="17CA6350"/>
    <w:rsid w:val="17CC0594"/>
    <w:rsid w:val="17D95BB8"/>
    <w:rsid w:val="17ED18D3"/>
    <w:rsid w:val="18354553"/>
    <w:rsid w:val="183D0F5D"/>
    <w:rsid w:val="1863539C"/>
    <w:rsid w:val="18641DA2"/>
    <w:rsid w:val="186C02C4"/>
    <w:rsid w:val="18D41847"/>
    <w:rsid w:val="19455D09"/>
    <w:rsid w:val="19650358"/>
    <w:rsid w:val="19DB2B72"/>
    <w:rsid w:val="1A045DC3"/>
    <w:rsid w:val="1A0E7954"/>
    <w:rsid w:val="1A1F2BFD"/>
    <w:rsid w:val="1A4250BD"/>
    <w:rsid w:val="1A4C2DFF"/>
    <w:rsid w:val="1A5477D0"/>
    <w:rsid w:val="1A620D3B"/>
    <w:rsid w:val="1A75281D"/>
    <w:rsid w:val="1AA24685"/>
    <w:rsid w:val="1BCE4119"/>
    <w:rsid w:val="1BD85EAD"/>
    <w:rsid w:val="1BE30AC6"/>
    <w:rsid w:val="1C274108"/>
    <w:rsid w:val="1C355BA8"/>
    <w:rsid w:val="1C420FD5"/>
    <w:rsid w:val="1C4306F9"/>
    <w:rsid w:val="1C540E62"/>
    <w:rsid w:val="1C9D24FF"/>
    <w:rsid w:val="1CA86737"/>
    <w:rsid w:val="1CC11866"/>
    <w:rsid w:val="1CD37CCF"/>
    <w:rsid w:val="1CDB2579"/>
    <w:rsid w:val="1CE26372"/>
    <w:rsid w:val="1D397EC9"/>
    <w:rsid w:val="1D57445C"/>
    <w:rsid w:val="1D7B3892"/>
    <w:rsid w:val="1D9F6FB2"/>
    <w:rsid w:val="1DA768DB"/>
    <w:rsid w:val="1DE30541"/>
    <w:rsid w:val="1DEB07C1"/>
    <w:rsid w:val="1E0B0E08"/>
    <w:rsid w:val="1E14059F"/>
    <w:rsid w:val="1E3D7AF5"/>
    <w:rsid w:val="1E404861"/>
    <w:rsid w:val="1E617AE2"/>
    <w:rsid w:val="1E8E323C"/>
    <w:rsid w:val="1EA5569B"/>
    <w:rsid w:val="1EB21D0C"/>
    <w:rsid w:val="1F1A04DE"/>
    <w:rsid w:val="1F3552C7"/>
    <w:rsid w:val="1F6F1B02"/>
    <w:rsid w:val="1FA0658E"/>
    <w:rsid w:val="1FB12795"/>
    <w:rsid w:val="20000DDB"/>
    <w:rsid w:val="200719D9"/>
    <w:rsid w:val="20550730"/>
    <w:rsid w:val="20633B36"/>
    <w:rsid w:val="20721887"/>
    <w:rsid w:val="20B5410E"/>
    <w:rsid w:val="20BE4D85"/>
    <w:rsid w:val="210743EB"/>
    <w:rsid w:val="210E7D92"/>
    <w:rsid w:val="210F0405"/>
    <w:rsid w:val="21143E2B"/>
    <w:rsid w:val="21246D8E"/>
    <w:rsid w:val="213328FA"/>
    <w:rsid w:val="214557F9"/>
    <w:rsid w:val="214D67E7"/>
    <w:rsid w:val="214E39D9"/>
    <w:rsid w:val="21AE1995"/>
    <w:rsid w:val="220D44F4"/>
    <w:rsid w:val="22256FC9"/>
    <w:rsid w:val="22296F81"/>
    <w:rsid w:val="22355B6E"/>
    <w:rsid w:val="22422E41"/>
    <w:rsid w:val="224B0307"/>
    <w:rsid w:val="22837B15"/>
    <w:rsid w:val="22996B94"/>
    <w:rsid w:val="229D303A"/>
    <w:rsid w:val="22BD7457"/>
    <w:rsid w:val="22F54A23"/>
    <w:rsid w:val="22FB1D2D"/>
    <w:rsid w:val="231150AD"/>
    <w:rsid w:val="234B0F30"/>
    <w:rsid w:val="23AD175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0F1E2D"/>
    <w:rsid w:val="26143832"/>
    <w:rsid w:val="2620319C"/>
    <w:rsid w:val="2661634B"/>
    <w:rsid w:val="26633E71"/>
    <w:rsid w:val="26824487"/>
    <w:rsid w:val="26855609"/>
    <w:rsid w:val="269B185D"/>
    <w:rsid w:val="26D406C1"/>
    <w:rsid w:val="26F251F5"/>
    <w:rsid w:val="275564E5"/>
    <w:rsid w:val="276566DF"/>
    <w:rsid w:val="276B714E"/>
    <w:rsid w:val="277F1F7D"/>
    <w:rsid w:val="27A961FC"/>
    <w:rsid w:val="27E110A9"/>
    <w:rsid w:val="28397580"/>
    <w:rsid w:val="284C0612"/>
    <w:rsid w:val="28502F16"/>
    <w:rsid w:val="288051AE"/>
    <w:rsid w:val="288053A3"/>
    <w:rsid w:val="2890022F"/>
    <w:rsid w:val="28B76A49"/>
    <w:rsid w:val="28BE6159"/>
    <w:rsid w:val="28C73BFC"/>
    <w:rsid w:val="28E23550"/>
    <w:rsid w:val="28EC52C5"/>
    <w:rsid w:val="290A5C6F"/>
    <w:rsid w:val="290B3208"/>
    <w:rsid w:val="291C3242"/>
    <w:rsid w:val="29834F41"/>
    <w:rsid w:val="2987431B"/>
    <w:rsid w:val="29981286"/>
    <w:rsid w:val="29CC61D1"/>
    <w:rsid w:val="29EF14AD"/>
    <w:rsid w:val="29F00112"/>
    <w:rsid w:val="2A04596B"/>
    <w:rsid w:val="2A3C1DD7"/>
    <w:rsid w:val="2A45563C"/>
    <w:rsid w:val="2A4B17EC"/>
    <w:rsid w:val="2A54046D"/>
    <w:rsid w:val="2A5F2D91"/>
    <w:rsid w:val="2A705FFA"/>
    <w:rsid w:val="2ADB405B"/>
    <w:rsid w:val="2AF22485"/>
    <w:rsid w:val="2B040F10"/>
    <w:rsid w:val="2B154939"/>
    <w:rsid w:val="2B1D3BDB"/>
    <w:rsid w:val="2B2142FB"/>
    <w:rsid w:val="2B4A07BD"/>
    <w:rsid w:val="2B5E66CE"/>
    <w:rsid w:val="2B5F657F"/>
    <w:rsid w:val="2B7E6C3F"/>
    <w:rsid w:val="2BC74EA2"/>
    <w:rsid w:val="2BF22CB5"/>
    <w:rsid w:val="2C3A399C"/>
    <w:rsid w:val="2C4B08A3"/>
    <w:rsid w:val="2C701248"/>
    <w:rsid w:val="2C7E592F"/>
    <w:rsid w:val="2CD55510"/>
    <w:rsid w:val="2CF13C66"/>
    <w:rsid w:val="2D7C3427"/>
    <w:rsid w:val="2D861432"/>
    <w:rsid w:val="2DB12284"/>
    <w:rsid w:val="2DCA6ECC"/>
    <w:rsid w:val="2E006B94"/>
    <w:rsid w:val="2E310922"/>
    <w:rsid w:val="2E56250D"/>
    <w:rsid w:val="2EA4738B"/>
    <w:rsid w:val="2EE43FBD"/>
    <w:rsid w:val="2EF1598B"/>
    <w:rsid w:val="2F025576"/>
    <w:rsid w:val="2F26738B"/>
    <w:rsid w:val="2F610283"/>
    <w:rsid w:val="2F634EE2"/>
    <w:rsid w:val="2FA01C20"/>
    <w:rsid w:val="2FBC28E3"/>
    <w:rsid w:val="2FC00212"/>
    <w:rsid w:val="2FD315A0"/>
    <w:rsid w:val="2FDD0A58"/>
    <w:rsid w:val="2FF45B24"/>
    <w:rsid w:val="30395B96"/>
    <w:rsid w:val="303B19BB"/>
    <w:rsid w:val="304E451E"/>
    <w:rsid w:val="30710A79"/>
    <w:rsid w:val="309F44FF"/>
    <w:rsid w:val="30AF2E9C"/>
    <w:rsid w:val="30BB1E83"/>
    <w:rsid w:val="30E4079A"/>
    <w:rsid w:val="31062E9F"/>
    <w:rsid w:val="311566B0"/>
    <w:rsid w:val="313F13AE"/>
    <w:rsid w:val="31406FDD"/>
    <w:rsid w:val="31707DDD"/>
    <w:rsid w:val="31A579E7"/>
    <w:rsid w:val="31A90F01"/>
    <w:rsid w:val="31AB491E"/>
    <w:rsid w:val="31C86BDA"/>
    <w:rsid w:val="31CD2AE7"/>
    <w:rsid w:val="32396F25"/>
    <w:rsid w:val="32537C5D"/>
    <w:rsid w:val="32A63C80"/>
    <w:rsid w:val="32DA4724"/>
    <w:rsid w:val="32E43941"/>
    <w:rsid w:val="32EE540A"/>
    <w:rsid w:val="33475CA9"/>
    <w:rsid w:val="33502D99"/>
    <w:rsid w:val="335E5348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297954"/>
    <w:rsid w:val="353A4937"/>
    <w:rsid w:val="358E1178"/>
    <w:rsid w:val="35A61FCC"/>
    <w:rsid w:val="35C80E21"/>
    <w:rsid w:val="35E8155D"/>
    <w:rsid w:val="35FC399A"/>
    <w:rsid w:val="35FD2C19"/>
    <w:rsid w:val="36000FDB"/>
    <w:rsid w:val="360D7950"/>
    <w:rsid w:val="36273670"/>
    <w:rsid w:val="367A4A92"/>
    <w:rsid w:val="369650CA"/>
    <w:rsid w:val="369E667A"/>
    <w:rsid w:val="36A5476B"/>
    <w:rsid w:val="36B01F28"/>
    <w:rsid w:val="36E0150E"/>
    <w:rsid w:val="36E01591"/>
    <w:rsid w:val="36E07893"/>
    <w:rsid w:val="36F2042F"/>
    <w:rsid w:val="372C24FB"/>
    <w:rsid w:val="37375C96"/>
    <w:rsid w:val="37460BB1"/>
    <w:rsid w:val="37466809"/>
    <w:rsid w:val="37476E97"/>
    <w:rsid w:val="37603F8F"/>
    <w:rsid w:val="377E2ECF"/>
    <w:rsid w:val="378D360F"/>
    <w:rsid w:val="37B570B1"/>
    <w:rsid w:val="37B83300"/>
    <w:rsid w:val="37DB262D"/>
    <w:rsid w:val="37EB210B"/>
    <w:rsid w:val="37F81C64"/>
    <w:rsid w:val="381A0ED8"/>
    <w:rsid w:val="38233460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B27192"/>
    <w:rsid w:val="39DC33D7"/>
    <w:rsid w:val="39DD11A6"/>
    <w:rsid w:val="39E9692C"/>
    <w:rsid w:val="3A25349F"/>
    <w:rsid w:val="3A43428E"/>
    <w:rsid w:val="3A461F8A"/>
    <w:rsid w:val="3A616FF4"/>
    <w:rsid w:val="3A6B7341"/>
    <w:rsid w:val="3AE27603"/>
    <w:rsid w:val="3AEF3ACE"/>
    <w:rsid w:val="3AFE05F7"/>
    <w:rsid w:val="3B082CBA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BF61DFE"/>
    <w:rsid w:val="3BF734FF"/>
    <w:rsid w:val="3C00782B"/>
    <w:rsid w:val="3C930484"/>
    <w:rsid w:val="3C97266F"/>
    <w:rsid w:val="3C996DB6"/>
    <w:rsid w:val="3CA66CCA"/>
    <w:rsid w:val="3CB43AA5"/>
    <w:rsid w:val="3CD8637B"/>
    <w:rsid w:val="3CE23269"/>
    <w:rsid w:val="3CE85EE2"/>
    <w:rsid w:val="3D0009A1"/>
    <w:rsid w:val="3D0351B3"/>
    <w:rsid w:val="3D3B749E"/>
    <w:rsid w:val="3D436353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C314F9"/>
    <w:rsid w:val="3ED23E32"/>
    <w:rsid w:val="3ED52753"/>
    <w:rsid w:val="3EDE520F"/>
    <w:rsid w:val="3EE15E23"/>
    <w:rsid w:val="3EE87B5D"/>
    <w:rsid w:val="3F1A64DC"/>
    <w:rsid w:val="3F826E18"/>
    <w:rsid w:val="3FA550A3"/>
    <w:rsid w:val="3FF17F6E"/>
    <w:rsid w:val="402C30CE"/>
    <w:rsid w:val="402D47C9"/>
    <w:rsid w:val="404C7FFE"/>
    <w:rsid w:val="40676A47"/>
    <w:rsid w:val="41577B5D"/>
    <w:rsid w:val="415E7BFF"/>
    <w:rsid w:val="41EC33D7"/>
    <w:rsid w:val="41F75D2C"/>
    <w:rsid w:val="4222708E"/>
    <w:rsid w:val="426506CF"/>
    <w:rsid w:val="42674D95"/>
    <w:rsid w:val="42E10B89"/>
    <w:rsid w:val="42EF1829"/>
    <w:rsid w:val="430F11B1"/>
    <w:rsid w:val="432C4B71"/>
    <w:rsid w:val="43443D72"/>
    <w:rsid w:val="434877D8"/>
    <w:rsid w:val="434F03DE"/>
    <w:rsid w:val="43606FF1"/>
    <w:rsid w:val="43936CA2"/>
    <w:rsid w:val="4397797E"/>
    <w:rsid w:val="43B808F8"/>
    <w:rsid w:val="443E022D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B94D8B"/>
    <w:rsid w:val="45BC2E89"/>
    <w:rsid w:val="45D02CF7"/>
    <w:rsid w:val="45F20916"/>
    <w:rsid w:val="45F35D2E"/>
    <w:rsid w:val="46077F91"/>
    <w:rsid w:val="46221FF1"/>
    <w:rsid w:val="46963A2E"/>
    <w:rsid w:val="469837E9"/>
    <w:rsid w:val="46CE3131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7C85937"/>
    <w:rsid w:val="47F53BD6"/>
    <w:rsid w:val="484256D6"/>
    <w:rsid w:val="48545C58"/>
    <w:rsid w:val="48885DB2"/>
    <w:rsid w:val="48934611"/>
    <w:rsid w:val="48BD64DD"/>
    <w:rsid w:val="493F259D"/>
    <w:rsid w:val="494B3E8B"/>
    <w:rsid w:val="49A63EF1"/>
    <w:rsid w:val="49D70C24"/>
    <w:rsid w:val="4A003A88"/>
    <w:rsid w:val="4A0E5C1F"/>
    <w:rsid w:val="4A301A0D"/>
    <w:rsid w:val="4A383145"/>
    <w:rsid w:val="4A617E1F"/>
    <w:rsid w:val="4AA63EC3"/>
    <w:rsid w:val="4AB93531"/>
    <w:rsid w:val="4ACC6915"/>
    <w:rsid w:val="4B054C48"/>
    <w:rsid w:val="4B42402F"/>
    <w:rsid w:val="4B4B6F6D"/>
    <w:rsid w:val="4BBF129A"/>
    <w:rsid w:val="4BD25472"/>
    <w:rsid w:val="4C657056"/>
    <w:rsid w:val="4C6E544A"/>
    <w:rsid w:val="4D122BF3"/>
    <w:rsid w:val="4D5F2D35"/>
    <w:rsid w:val="4D764FBA"/>
    <w:rsid w:val="4D766398"/>
    <w:rsid w:val="4D7A44C1"/>
    <w:rsid w:val="4DA20A88"/>
    <w:rsid w:val="4DCD7C9F"/>
    <w:rsid w:val="4DD4528D"/>
    <w:rsid w:val="4DE90850"/>
    <w:rsid w:val="4DF24E96"/>
    <w:rsid w:val="4E010DC6"/>
    <w:rsid w:val="4E077249"/>
    <w:rsid w:val="4E2E4D08"/>
    <w:rsid w:val="4E5A7C30"/>
    <w:rsid w:val="4E5B05A1"/>
    <w:rsid w:val="4E727955"/>
    <w:rsid w:val="4E8D38D2"/>
    <w:rsid w:val="4E9C24FE"/>
    <w:rsid w:val="4EA94F21"/>
    <w:rsid w:val="4EC024EA"/>
    <w:rsid w:val="4ECF13C9"/>
    <w:rsid w:val="4ED225C5"/>
    <w:rsid w:val="4EF43951"/>
    <w:rsid w:val="4F2B2983"/>
    <w:rsid w:val="4F495A4B"/>
    <w:rsid w:val="4F720CD1"/>
    <w:rsid w:val="4F9E3301"/>
    <w:rsid w:val="4FBB0C02"/>
    <w:rsid w:val="4FD2359B"/>
    <w:rsid w:val="4FF537B6"/>
    <w:rsid w:val="501E3056"/>
    <w:rsid w:val="502B5150"/>
    <w:rsid w:val="50544FF9"/>
    <w:rsid w:val="50597A28"/>
    <w:rsid w:val="505C0C32"/>
    <w:rsid w:val="50674285"/>
    <w:rsid w:val="5069710A"/>
    <w:rsid w:val="50764FAD"/>
    <w:rsid w:val="507E5F1B"/>
    <w:rsid w:val="50A06EC7"/>
    <w:rsid w:val="50A32F39"/>
    <w:rsid w:val="50A4750D"/>
    <w:rsid w:val="50BA1FB8"/>
    <w:rsid w:val="50DC4E4F"/>
    <w:rsid w:val="50E6602D"/>
    <w:rsid w:val="50FA2CEF"/>
    <w:rsid w:val="50FE0569"/>
    <w:rsid w:val="51141408"/>
    <w:rsid w:val="51315548"/>
    <w:rsid w:val="51510BE7"/>
    <w:rsid w:val="51592A60"/>
    <w:rsid w:val="51744496"/>
    <w:rsid w:val="521045FE"/>
    <w:rsid w:val="522A1B75"/>
    <w:rsid w:val="52322221"/>
    <w:rsid w:val="5254404C"/>
    <w:rsid w:val="5263104F"/>
    <w:rsid w:val="526A015C"/>
    <w:rsid w:val="52902C3D"/>
    <w:rsid w:val="52967998"/>
    <w:rsid w:val="529B3314"/>
    <w:rsid w:val="52FF6DD9"/>
    <w:rsid w:val="534D59E4"/>
    <w:rsid w:val="535769C9"/>
    <w:rsid w:val="5373728D"/>
    <w:rsid w:val="53744FA3"/>
    <w:rsid w:val="539F391C"/>
    <w:rsid w:val="53AC0356"/>
    <w:rsid w:val="53AE1555"/>
    <w:rsid w:val="53C61A0F"/>
    <w:rsid w:val="53D55AFF"/>
    <w:rsid w:val="53EE6BC1"/>
    <w:rsid w:val="53FD32A8"/>
    <w:rsid w:val="54556C40"/>
    <w:rsid w:val="54A31759"/>
    <w:rsid w:val="54AC77F1"/>
    <w:rsid w:val="54B13489"/>
    <w:rsid w:val="54EA3A09"/>
    <w:rsid w:val="54FC355F"/>
    <w:rsid w:val="54FE5AC0"/>
    <w:rsid w:val="55086E0C"/>
    <w:rsid w:val="552223D9"/>
    <w:rsid w:val="552763E6"/>
    <w:rsid w:val="55396617"/>
    <w:rsid w:val="556757E9"/>
    <w:rsid w:val="556A4F20"/>
    <w:rsid w:val="55AD03B6"/>
    <w:rsid w:val="55AE459E"/>
    <w:rsid w:val="55BF6A67"/>
    <w:rsid w:val="55D2387C"/>
    <w:rsid w:val="55F42D22"/>
    <w:rsid w:val="55F459D8"/>
    <w:rsid w:val="56377C2D"/>
    <w:rsid w:val="56771FE4"/>
    <w:rsid w:val="56DC0F52"/>
    <w:rsid w:val="56F95FA8"/>
    <w:rsid w:val="574716A2"/>
    <w:rsid w:val="57672DA3"/>
    <w:rsid w:val="576A2D9C"/>
    <w:rsid w:val="5789053F"/>
    <w:rsid w:val="57A50805"/>
    <w:rsid w:val="57B9191E"/>
    <w:rsid w:val="57CB3320"/>
    <w:rsid w:val="57FB0599"/>
    <w:rsid w:val="57FF0273"/>
    <w:rsid w:val="58071B12"/>
    <w:rsid w:val="583B688C"/>
    <w:rsid w:val="583C5D29"/>
    <w:rsid w:val="586D6376"/>
    <w:rsid w:val="58A852D4"/>
    <w:rsid w:val="58B32DC7"/>
    <w:rsid w:val="58B513C4"/>
    <w:rsid w:val="58E10F36"/>
    <w:rsid w:val="58E3423C"/>
    <w:rsid w:val="58EB36CF"/>
    <w:rsid w:val="595079D6"/>
    <w:rsid w:val="59635F1E"/>
    <w:rsid w:val="59AB3EE0"/>
    <w:rsid w:val="59BA1FB3"/>
    <w:rsid w:val="59BB5797"/>
    <w:rsid w:val="59BE7035"/>
    <w:rsid w:val="59E85D72"/>
    <w:rsid w:val="5A0E1D6B"/>
    <w:rsid w:val="5A1E693A"/>
    <w:rsid w:val="5A2E5154"/>
    <w:rsid w:val="5A2F27D9"/>
    <w:rsid w:val="5A5A794E"/>
    <w:rsid w:val="5A8C0EE1"/>
    <w:rsid w:val="5ABA1F30"/>
    <w:rsid w:val="5AE05F3C"/>
    <w:rsid w:val="5AE76118"/>
    <w:rsid w:val="5B2113F2"/>
    <w:rsid w:val="5B5163B3"/>
    <w:rsid w:val="5B5B5B3E"/>
    <w:rsid w:val="5B7C4516"/>
    <w:rsid w:val="5B7D391F"/>
    <w:rsid w:val="5B81355C"/>
    <w:rsid w:val="5BA504AD"/>
    <w:rsid w:val="5BAE1F98"/>
    <w:rsid w:val="5BC07C49"/>
    <w:rsid w:val="5BE7521A"/>
    <w:rsid w:val="5BEC7CFB"/>
    <w:rsid w:val="5C145564"/>
    <w:rsid w:val="5C3D6970"/>
    <w:rsid w:val="5C8D4730"/>
    <w:rsid w:val="5CE609EF"/>
    <w:rsid w:val="5CFF0A79"/>
    <w:rsid w:val="5D3D17DF"/>
    <w:rsid w:val="5D487528"/>
    <w:rsid w:val="5D490BB8"/>
    <w:rsid w:val="5D6B4E4A"/>
    <w:rsid w:val="5D820C77"/>
    <w:rsid w:val="5D8F7B96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2D4CF6"/>
    <w:rsid w:val="5F627ECE"/>
    <w:rsid w:val="5F9A2153"/>
    <w:rsid w:val="5F9E76ED"/>
    <w:rsid w:val="5FA306BA"/>
    <w:rsid w:val="5FB90769"/>
    <w:rsid w:val="5FCB6008"/>
    <w:rsid w:val="5FD760B4"/>
    <w:rsid w:val="5FDC36B2"/>
    <w:rsid w:val="60057CBB"/>
    <w:rsid w:val="60125EE4"/>
    <w:rsid w:val="6014582C"/>
    <w:rsid w:val="601E18C0"/>
    <w:rsid w:val="60594CEB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824FF8"/>
    <w:rsid w:val="61D17319"/>
    <w:rsid w:val="61D5368A"/>
    <w:rsid w:val="61E32F96"/>
    <w:rsid w:val="61E91312"/>
    <w:rsid w:val="621023F8"/>
    <w:rsid w:val="622C569B"/>
    <w:rsid w:val="62326812"/>
    <w:rsid w:val="623B2220"/>
    <w:rsid w:val="623C62E9"/>
    <w:rsid w:val="62540537"/>
    <w:rsid w:val="62832BCA"/>
    <w:rsid w:val="628E2F58"/>
    <w:rsid w:val="62B60D78"/>
    <w:rsid w:val="62B64D4D"/>
    <w:rsid w:val="62B66AFB"/>
    <w:rsid w:val="62D91138"/>
    <w:rsid w:val="62DD15BF"/>
    <w:rsid w:val="62E5778B"/>
    <w:rsid w:val="62EF6B8B"/>
    <w:rsid w:val="6308114F"/>
    <w:rsid w:val="63253C81"/>
    <w:rsid w:val="633F33D0"/>
    <w:rsid w:val="63400F8F"/>
    <w:rsid w:val="634342A2"/>
    <w:rsid w:val="634C5A3F"/>
    <w:rsid w:val="63604CB9"/>
    <w:rsid w:val="636E6AFC"/>
    <w:rsid w:val="638F06B9"/>
    <w:rsid w:val="63A937FE"/>
    <w:rsid w:val="64343DCD"/>
    <w:rsid w:val="644266E4"/>
    <w:rsid w:val="6445282D"/>
    <w:rsid w:val="6454612A"/>
    <w:rsid w:val="64562CA2"/>
    <w:rsid w:val="647F12C0"/>
    <w:rsid w:val="64B67287"/>
    <w:rsid w:val="64D43BB1"/>
    <w:rsid w:val="64E562DD"/>
    <w:rsid w:val="64EE72F7"/>
    <w:rsid w:val="64FC314E"/>
    <w:rsid w:val="65107B03"/>
    <w:rsid w:val="652E5265"/>
    <w:rsid w:val="654145AA"/>
    <w:rsid w:val="654E3081"/>
    <w:rsid w:val="655F4C96"/>
    <w:rsid w:val="659579A4"/>
    <w:rsid w:val="65B22774"/>
    <w:rsid w:val="65DD57B5"/>
    <w:rsid w:val="66061B48"/>
    <w:rsid w:val="66073FA5"/>
    <w:rsid w:val="660F68F1"/>
    <w:rsid w:val="66282447"/>
    <w:rsid w:val="66863951"/>
    <w:rsid w:val="66AC7689"/>
    <w:rsid w:val="66F35AF0"/>
    <w:rsid w:val="670E7BDC"/>
    <w:rsid w:val="671B5AC7"/>
    <w:rsid w:val="67262F73"/>
    <w:rsid w:val="67E934CF"/>
    <w:rsid w:val="68205F11"/>
    <w:rsid w:val="6826671D"/>
    <w:rsid w:val="68303C5A"/>
    <w:rsid w:val="685C1DC4"/>
    <w:rsid w:val="68761B03"/>
    <w:rsid w:val="6884144A"/>
    <w:rsid w:val="689B2842"/>
    <w:rsid w:val="692929C9"/>
    <w:rsid w:val="692934A4"/>
    <w:rsid w:val="6949691B"/>
    <w:rsid w:val="6A58493C"/>
    <w:rsid w:val="6A606CA7"/>
    <w:rsid w:val="6A6E6912"/>
    <w:rsid w:val="6A721EA2"/>
    <w:rsid w:val="6A9516EC"/>
    <w:rsid w:val="6AA277E9"/>
    <w:rsid w:val="6AB04778"/>
    <w:rsid w:val="6ABD57B4"/>
    <w:rsid w:val="6B1D0F6B"/>
    <w:rsid w:val="6B3F31FC"/>
    <w:rsid w:val="6B48518C"/>
    <w:rsid w:val="6B520650"/>
    <w:rsid w:val="6B9B612F"/>
    <w:rsid w:val="6BA505A7"/>
    <w:rsid w:val="6C0B19A4"/>
    <w:rsid w:val="6C150C79"/>
    <w:rsid w:val="6C2F4CB4"/>
    <w:rsid w:val="6C47127D"/>
    <w:rsid w:val="6C572194"/>
    <w:rsid w:val="6C733C7B"/>
    <w:rsid w:val="6C753227"/>
    <w:rsid w:val="6D2A440F"/>
    <w:rsid w:val="6D596CF4"/>
    <w:rsid w:val="6D975C3C"/>
    <w:rsid w:val="6DBB1048"/>
    <w:rsid w:val="6DD4231C"/>
    <w:rsid w:val="6DE74955"/>
    <w:rsid w:val="6DF42310"/>
    <w:rsid w:val="6E054DDB"/>
    <w:rsid w:val="6E13665A"/>
    <w:rsid w:val="6E545DED"/>
    <w:rsid w:val="6EBF08CD"/>
    <w:rsid w:val="6EED7D49"/>
    <w:rsid w:val="6EF357A9"/>
    <w:rsid w:val="6F03410B"/>
    <w:rsid w:val="6F122D5A"/>
    <w:rsid w:val="6F3821E5"/>
    <w:rsid w:val="6F4E2668"/>
    <w:rsid w:val="6F5F0058"/>
    <w:rsid w:val="6F6D70DC"/>
    <w:rsid w:val="6F8A0689"/>
    <w:rsid w:val="6FBB68F4"/>
    <w:rsid w:val="6FCA5A57"/>
    <w:rsid w:val="6FE23F88"/>
    <w:rsid w:val="701B33DD"/>
    <w:rsid w:val="70280FCA"/>
    <w:rsid w:val="70315ABC"/>
    <w:rsid w:val="70710506"/>
    <w:rsid w:val="70903082"/>
    <w:rsid w:val="70AA5B96"/>
    <w:rsid w:val="70AC7AC8"/>
    <w:rsid w:val="70C527E2"/>
    <w:rsid w:val="70D421A3"/>
    <w:rsid w:val="70D73B74"/>
    <w:rsid w:val="70DC0075"/>
    <w:rsid w:val="71241F4D"/>
    <w:rsid w:val="71C87EFC"/>
    <w:rsid w:val="71CB182F"/>
    <w:rsid w:val="7202437F"/>
    <w:rsid w:val="722271E0"/>
    <w:rsid w:val="72631EC7"/>
    <w:rsid w:val="72641D42"/>
    <w:rsid w:val="72731008"/>
    <w:rsid w:val="72911492"/>
    <w:rsid w:val="730B4C41"/>
    <w:rsid w:val="73123AD6"/>
    <w:rsid w:val="73374BA6"/>
    <w:rsid w:val="73832D6F"/>
    <w:rsid w:val="73E368AE"/>
    <w:rsid w:val="73F21C7A"/>
    <w:rsid w:val="7416093F"/>
    <w:rsid w:val="745A0719"/>
    <w:rsid w:val="746F303B"/>
    <w:rsid w:val="74A4534E"/>
    <w:rsid w:val="74B44E65"/>
    <w:rsid w:val="74BC6782"/>
    <w:rsid w:val="74DC046F"/>
    <w:rsid w:val="75005FD0"/>
    <w:rsid w:val="7504558C"/>
    <w:rsid w:val="7512724A"/>
    <w:rsid w:val="751678CE"/>
    <w:rsid w:val="75175073"/>
    <w:rsid w:val="75246458"/>
    <w:rsid w:val="752E6832"/>
    <w:rsid w:val="754B0FDA"/>
    <w:rsid w:val="755248A6"/>
    <w:rsid w:val="7552615C"/>
    <w:rsid w:val="75682860"/>
    <w:rsid w:val="7575312B"/>
    <w:rsid w:val="757565AD"/>
    <w:rsid w:val="758C6C69"/>
    <w:rsid w:val="75DD0CF5"/>
    <w:rsid w:val="75FA49E1"/>
    <w:rsid w:val="761E4C8C"/>
    <w:rsid w:val="76206B93"/>
    <w:rsid w:val="76417AD8"/>
    <w:rsid w:val="768B212E"/>
    <w:rsid w:val="7690109D"/>
    <w:rsid w:val="76A52432"/>
    <w:rsid w:val="76C5258F"/>
    <w:rsid w:val="76D4264E"/>
    <w:rsid w:val="76F45266"/>
    <w:rsid w:val="77005552"/>
    <w:rsid w:val="770D1ABF"/>
    <w:rsid w:val="77663C64"/>
    <w:rsid w:val="777D59E2"/>
    <w:rsid w:val="77824127"/>
    <w:rsid w:val="7791148D"/>
    <w:rsid w:val="77C73E45"/>
    <w:rsid w:val="77E410F3"/>
    <w:rsid w:val="77F9775E"/>
    <w:rsid w:val="78484242"/>
    <w:rsid w:val="78487BCC"/>
    <w:rsid w:val="78544995"/>
    <w:rsid w:val="786A2E5E"/>
    <w:rsid w:val="78A25EF7"/>
    <w:rsid w:val="78BB6162"/>
    <w:rsid w:val="78D635FC"/>
    <w:rsid w:val="78DE0702"/>
    <w:rsid w:val="78F93092"/>
    <w:rsid w:val="795B7FA5"/>
    <w:rsid w:val="79677B15"/>
    <w:rsid w:val="796A38C5"/>
    <w:rsid w:val="796B54BA"/>
    <w:rsid w:val="79BF7678"/>
    <w:rsid w:val="79D542E8"/>
    <w:rsid w:val="79E815A7"/>
    <w:rsid w:val="79F40A78"/>
    <w:rsid w:val="7A3731F1"/>
    <w:rsid w:val="7A413658"/>
    <w:rsid w:val="7A7D22BB"/>
    <w:rsid w:val="7A821895"/>
    <w:rsid w:val="7AAB5D93"/>
    <w:rsid w:val="7ADA324A"/>
    <w:rsid w:val="7ADF3975"/>
    <w:rsid w:val="7AF633E2"/>
    <w:rsid w:val="7B220D7A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4E67ED"/>
    <w:rsid w:val="7C5A2FDE"/>
    <w:rsid w:val="7C63220F"/>
    <w:rsid w:val="7C7B7D81"/>
    <w:rsid w:val="7C873370"/>
    <w:rsid w:val="7CA35578"/>
    <w:rsid w:val="7CA51274"/>
    <w:rsid w:val="7CB345FF"/>
    <w:rsid w:val="7CDB5685"/>
    <w:rsid w:val="7CF01AB2"/>
    <w:rsid w:val="7D020CA4"/>
    <w:rsid w:val="7D150954"/>
    <w:rsid w:val="7D1E3CED"/>
    <w:rsid w:val="7D2F6B86"/>
    <w:rsid w:val="7D4C0957"/>
    <w:rsid w:val="7D7D04EA"/>
    <w:rsid w:val="7DB303AF"/>
    <w:rsid w:val="7DF42174"/>
    <w:rsid w:val="7E5C7CF2"/>
    <w:rsid w:val="7E8672F6"/>
    <w:rsid w:val="7EB50157"/>
    <w:rsid w:val="7EFE1A9D"/>
    <w:rsid w:val="7F1F5DDE"/>
    <w:rsid w:val="7F4E3550"/>
    <w:rsid w:val="7F7F16EC"/>
    <w:rsid w:val="7F801306"/>
    <w:rsid w:val="7F814DA1"/>
    <w:rsid w:val="7FA0671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Indent"/>
    <w:basedOn w:val="1"/>
    <w:qFormat/>
    <w:uiPriority w:val="0"/>
    <w:pPr>
      <w:ind w:firstLine="420"/>
    </w:pPr>
  </w:style>
  <w:style w:type="paragraph" w:styleId="7">
    <w:name w:val="annotation text"/>
    <w:basedOn w:val="1"/>
    <w:unhideWhenUsed/>
    <w:qFormat/>
    <w:uiPriority w:val="99"/>
    <w:pPr>
      <w:jc w:val="left"/>
    </w:pPr>
  </w:style>
  <w:style w:type="paragraph" w:styleId="8">
    <w:name w:val="Body Text"/>
    <w:basedOn w:val="1"/>
    <w:next w:val="9"/>
    <w:qFormat/>
    <w:uiPriority w:val="0"/>
    <w:pPr>
      <w:spacing w:line="380" w:lineRule="exact"/>
    </w:pPr>
    <w:rPr>
      <w:sz w:val="24"/>
    </w:rPr>
  </w:style>
  <w:style w:type="paragraph" w:styleId="9">
    <w:name w:val="Body Text First Indent"/>
    <w:basedOn w:val="8"/>
    <w:next w:val="10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10">
    <w:name w:val="toc 6"/>
    <w:basedOn w:val="1"/>
    <w:next w:val="1"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1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3">
    <w:name w:val="Balloon Text"/>
    <w:basedOn w:val="1"/>
    <w:link w:val="37"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toc 1"/>
    <w:basedOn w:val="1"/>
    <w:next w:val="1"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4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3"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1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unhideWhenUsed/>
    <w:qFormat/>
    <w:uiPriority w:val="99"/>
  </w:style>
  <w:style w:type="character" w:styleId="28">
    <w:name w:val="HTML Variable"/>
    <w:basedOn w:val="23"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unhideWhenUsed/>
    <w:qFormat/>
    <w:uiPriority w:val="99"/>
  </w:style>
  <w:style w:type="paragraph" w:customStyle="1" w:styleId="32">
    <w:name w:val="正文（缩进）"/>
    <w:basedOn w:val="1"/>
    <w:qFormat/>
    <w:uiPriority w:val="0"/>
    <w:pPr>
      <w:spacing w:before="156" w:after="156"/>
    </w:pPr>
    <w:rPr>
      <w:szCs w:val="20"/>
    </w:rPr>
  </w:style>
  <w:style w:type="paragraph" w:customStyle="1" w:styleId="33">
    <w:name w:val="UserStyle_0"/>
    <w:basedOn w:val="1"/>
    <w:qFormat/>
    <w:uiPriority w:val="0"/>
    <w:pPr>
      <w:ind w:left="482" w:firstLine="200"/>
      <w:jc w:val="left"/>
    </w:pPr>
    <w:rPr>
      <w:szCs w:val="20"/>
    </w:rPr>
  </w:style>
  <w:style w:type="character" w:customStyle="1" w:styleId="34">
    <w:name w:val="页眉 Char"/>
    <w:basedOn w:val="23"/>
    <w:link w:val="2"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4"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3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qFormat/>
    <w:uiPriority w:val="0"/>
  </w:style>
  <w:style w:type="paragraph" w:customStyle="1" w:styleId="50">
    <w:name w:val="zhang"/>
    <w:basedOn w:val="1"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3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9"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6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7">
    <w:name w:val="*正文"/>
    <w:basedOn w:val="1"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8">
    <w:name w:val="font11"/>
    <w:qFormat/>
    <w:uiPriority w:val="0"/>
    <w:rPr>
      <w:rFonts w:hint="eastAsia" w:ascii="仿宋" w:hAnsi="仿宋" w:eastAsia="仿宋" w:cs="仿宋"/>
      <w:b/>
      <w:bCs/>
      <w:color w:val="000000"/>
      <w:sz w:val="22"/>
      <w:szCs w:val="22"/>
      <w:u w:val="none"/>
    </w:rPr>
  </w:style>
  <w:style w:type="paragraph" w:customStyle="1" w:styleId="59">
    <w:name w:val="Body text|1"/>
    <w:basedOn w:val="1"/>
    <w:qFormat/>
    <w:uiPriority w:val="0"/>
    <w:pPr>
      <w:widowControl w:val="0"/>
      <w:shd w:val="clear" w:color="auto" w:fill="auto"/>
      <w:spacing w:line="434" w:lineRule="auto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24382ee8-81d4-48b2-9ffd-baf6c886c5e6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A703D84</paraID>
      <start>19</start>
      <end>20</end>
      <status>unmodified</status>
      <modifiedWord/>
      <trackRevisions>false</trackRevisions>
    </reviewItem>
    <reviewItem>
      <errorID>fce3f9cb-358a-499b-bc20-385f11dce69e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A703D84</paraID>
      <start>20</start>
      <end>21</end>
      <status>unmodified</status>
      <modifiedWord/>
      <trackRevisions>false</trackRevisions>
    </reviewItem>
    <reviewItem>
      <errorID>e16bf5c7-422b-4148-b012-9b2c9da86f19</errorID>
      <errorWord>--</errorWord>
      <group>L1_Punc</group>
      <groupName>标点问题</groupName>
      <ability>L2_Punc</ability>
      <abilityName>标点符号检查</abilityName>
      <candidateList>
        <item>——</item>
      </candidateList>
      <explain>破折号或连接号疑似使用错误。</explain>
      <paraID>6342E001</paraID>
      <start>26</start>
      <end>28</end>
      <status>unmodified</status>
      <modifiedWord/>
      <trackRevisions>false</trackRevisions>
    </reviewItem>
    <reviewItem>
      <errorID>ba5f857a-1582-416c-8342-b8b7a5d9675f</errorID>
      <errorWord>17：00分</errorWord>
      <group>L1_Knowledge</group>
      <groupName>知识性问题</groupName>
      <ability>L2_Time</ability>
      <abilityName>日期时间</abilityName>
      <candidateList>
        <item>17:00</item>
      </candidateList>
      <explain>冒号时间格式（XX:XX）后不需要加“分”，并且冒号应使用半角。</explain>
      <paraID>6F8153E8</paraID>
      <start>123</start>
      <end>129</end>
      <status>unmodified</status>
      <modifiedWord/>
      <trackRevisions>false</trackRevisions>
    </reviewItem>
    <reviewItem>
      <errorID>8bc746bb-60cd-4b4f-805c-24e49c014e7a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760352EC</paraID>
      <start>2</start>
      <end>6</end>
      <status>unmodified</status>
      <modifiedWord/>
      <trackRevisions>false</trackRevisions>
    </reviewItem>
    <reviewItem>
      <errorID>cdd1c56e-fb5f-452b-ab8d-6b09624769f6</errorID>
      <errorWord>中华人民共和国食品安全法</errorWord>
      <group>L1_Knowledge</group>
      <groupName>知识性问题</groupName>
      <ability>L2_Knowledge</ability>
      <abilityName>其他知识</abilityName>
      <candidateList>
        <item>《中华人民共和国食品安全法》</item>
      </candidateList>
      <explain>完整法律法规名称需要加书名号，请注意检查。</explain>
      <paraID>3EDE0715</paraID>
      <start>14</start>
      <end>28</end>
      <status>modified</status>
      <modifiedWord>《中华人民共和国食品安全法》</modifiedWord>
      <trackRevisions>false</trackRevisions>
    </reviewItem>
    <reviewItem>
      <errorID>2f068a5f-2c9b-421c-90b4-e6c891b357d8</errorID>
      <errorWord>具</errorWord>
      <group>L1_Word</group>
      <groupName>字词问题</groupName>
      <ability>L2_Typo</ability>
      <abilityName>字词错误</abilityName>
      <candidateList>
        <item>具有</item>
      </candidateList>
      <explain>〈动〉有（多用于抽象事物）：～信心｜～伟大的意义。</explain>
      <paraID>40915B4C</paraID>
      <start>39</start>
      <end>41</end>
      <status>modified</status>
      <modifiedWord>具有</modifiedWord>
      <trackRevisions>false</trackRevisions>
    </reviewItem>
    <reviewItem>
      <errorID>80736f09-3a16-42c5-a875-915490901478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CC71313</paraID>
      <start>29</start>
      <end>30</end>
      <status>unmodified</status>
      <modifiedWord/>
      <trackRevisions>false</trackRevisions>
    </reviewItem>
    <reviewItem>
      <errorID>2e1de586-2ac4-4f60-804f-976bc2224405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CC71313</paraID>
      <start>30</start>
      <end>31</end>
      <status>unmodified</status>
      <modifiedWord/>
      <trackRevisions>false</trackRevisions>
    </reviewItem>
    <reviewItem>
      <errorID>ae9420cb-b288-499a-95c2-c1d62011e60e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CC71313</paraID>
      <start>75</start>
      <end>76</end>
      <status>unmodified</status>
      <modifiedWord/>
      <trackRevisions>false</trackRevisions>
    </reviewItem>
    <reviewItem>
      <errorID>5a379896-0e73-4c8f-933b-d7e21ca11316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CC71313</paraID>
      <start>76</start>
      <end>77</end>
      <status>unmodified</status>
      <modifiedWord/>
      <trackRevisions>false</trackRevisions>
    </reviewItem>
    <reviewItem>
      <errorID>5218478f-8a4a-46e5-8485-4d425fda0c92</errorID>
      <errorWord>的</errorWord>
      <group>L1_Word</group>
      <groupName>字词问题</groupName>
      <ability>L2_DDD</ability>
      <abilityName>的地得用法</abilityName>
      <candidateList>
        <item>地</item>
      </candidateList>
      <explain>“地”常用于连接修饰语与动词性中心语，表示动作的方式、状态或程度。</explain>
      <paraID>44D372E8</paraID>
      <start>19</start>
      <end>20</end>
      <status>unmodified</status>
      <modifiedWord/>
      <trackRevisions>false</trackRevisions>
    </reviewItem>
    <reviewItem>
      <errorID>2c15859e-959f-4b3c-a516-c1d847ca64ab</errorID>
      <errorWord>具</errorWord>
      <group>L1_Word</group>
      <groupName>字词问题</groupName>
      <ability>L2_Typo</ability>
      <abilityName>字词错误</abilityName>
      <candidateList>
        <item>具有</item>
      </candidateList>
      <explain>〈动〉有（多用于抽象事物）：～信心｜～伟大的意义。</explain>
      <paraID>320BD59D</paraID>
      <start>39</start>
      <end>40</end>
      <status>unmodified</status>
      <modifiedWord/>
      <trackRevisions>false</trackRevisions>
    </reviewItem>
    <reviewItem>
      <errorID>fb88683a-c803-476a-bdc6-25c05bbe3b91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6BE025BF</paraID>
      <start>3</start>
      <end>6</end>
      <status>unmodified</status>
      <modifiedWord/>
      <trackRevisions>false</trackRevisions>
    </reviewItem>
    <reviewItem>
      <errorID>7b17fcb5-23ab-42ca-9ccf-373c33408f2e</errorID>
      <errorWord>性</errorWord>
      <group>L1_Word</group>
      <groupName>字词问题</groupName>
      <ability>L2_Typo</ability>
      <abilityName>字词错误</abilityName>
      <candidateList>
        <item>性的</item>
      </candidateList>
      <explain/>
      <paraID>  462675</paraID>
      <start>71</start>
      <end>72</end>
      <status>unmodified</status>
      <modifiedWord/>
      <trackRevisions>false</trackRevisions>
    </reviewItem>
    <reviewItem>
      <errorID>49447ca7-7442-4bb3-8918-beee9c6fa07b</errorID>
      <errorWord>如须</errorWord>
      <group>L1_Word</group>
      <groupName>字词问题</groupName>
      <ability>L2_Typo</ability>
      <abilityName>字词错误</abilityName>
      <candidateList>
        <item>如需</item>
      </candidateList>
      <explain/>
      <paraID>1D47DD5E</paraID>
      <start>4</start>
      <end>6</end>
      <status>unmodified</status>
      <modifiedWord/>
      <trackRevisions>false</trackRevisions>
    </reviewItem>
    <reviewItem>
      <errorID>eb9eac25-7144-4a9e-9d6c-356a78b0bc74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CBA24CF</paraID>
      <start>0</start>
      <end>2</end>
      <status>unmodified</status>
      <modifiedWord/>
      <trackRevisions>false</trackRevisions>
    </reviewItem>
    <reviewItem>
      <errorID>fe480d25-2ed8-43c9-8b31-c4dc36b70831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 CBA24CF</paraID>
      <start>49</start>
      <end>50</end>
      <status>unmodified</status>
      <modifiedWord/>
      <trackRevisions>false</trackRevisions>
    </reviewItem>
    <reviewItem>
      <errorID>7ca36de0-5fc7-41b9-bf52-f460a2b1e8e3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 CBA24CF</paraID>
      <start>52</start>
      <end>53</end>
      <status>unmodified</status>
      <modifiedWord/>
      <trackRevisions>false</trackRevisions>
    </reviewItem>
    <reviewItem>
      <errorID>1acb7771-2352-460a-a543-dfee6cd7ed80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4067E903</paraID>
      <start>0</start>
      <end>2</end>
      <status>unmodified</status>
      <modifiedWord/>
      <trackRevisions>false</trackRevisions>
    </reviewItem>
    <reviewItem>
      <errorID>b9745035-4231-4959-9a65-45fb38ee98d8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5E35B082</paraID>
      <start>0</start>
      <end>2</end>
      <status>unmodified</status>
      <modifiedWord/>
      <trackRevisions>false</trackRevisions>
    </reviewItem>
    <reviewItem>
      <errorID>e216eca0-f192-45d3-b195-e346e8906f7e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5E35B082</paraID>
      <start>17</start>
      <end>18</end>
      <status>unmodified</status>
      <modifiedWord/>
      <trackRevisions>false</trackRevisions>
    </reviewItem>
    <reviewItem>
      <errorID>04d5e327-d659-456f-a5ad-2dbd4a2c04de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4543D1E4</paraID>
      <start>0</start>
      <end>2</end>
      <status>unmodified</status>
      <modifiedWord/>
      <trackRevisions>false</trackRevisions>
    </reviewItem>
    <reviewItem>
      <errorID>e9c42e03-7556-4967-b184-4a28a19e51a5</errorID>
      <errorWord>仓管员对</errorWord>
      <group>L1_Word</group>
      <groupName>字词问题</groupName>
      <ability>L2_Typo</ability>
      <abilityName>字词错误</abilityName>
      <candidateList>
        <item>仓管员</item>
      </candidateList>
      <explain/>
      <paraID>4543D1E4</paraID>
      <start>15</start>
      <end>19</end>
      <status>unmodified</status>
      <modifiedWord/>
      <trackRevisions>false</trackRevisions>
    </reviewItem>
    <reviewItem>
      <errorID>8b107382-8f6d-4406-86a9-fd43481d69aa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4543D1E4</paraID>
      <start>36</start>
      <end>37</end>
      <status>unmodified</status>
      <modifiedWord/>
      <trackRevisions>false</trackRevisions>
    </reviewItem>
    <reviewItem>
      <errorID>feac0435-4937-43e8-bae6-4d76d29f00f7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4543D1E4</paraID>
      <start>39</start>
      <end>40</end>
      <status>unmodified</status>
      <modifiedWord/>
      <trackRevisions>false</trackRevisions>
    </reviewItem>
    <reviewItem>
      <errorID>cbf0f482-f279-4544-bab3-1c530a45763f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1E81AAC4</paraID>
      <start>0</start>
      <end>2</end>
      <status>unmodified</status>
      <modifiedWord/>
      <trackRevisions>false</trackRevisions>
    </reviewItem>
    <reviewItem>
      <errorID>7489e146-74ee-44ce-9fc5-e5ef53059604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28851322</paraID>
      <start>0</start>
      <end>2</end>
      <status>unmodified</status>
      <modifiedWord/>
      <trackRevisions>false</trackRevisions>
    </reviewItem>
    <reviewItem>
      <errorID>0e62af11-137e-4d24-a0b7-b3261797be98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35F3A3BC</paraID>
      <start>0</start>
      <end>2</end>
      <status>unmodified</status>
      <modifiedWord/>
      <trackRevisions>false</trackRevisions>
    </reviewItem>
    <reviewItem>
      <errorID>88dcced3-3cc5-49f7-8272-af690034fc91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58B48611</paraID>
      <start>0</start>
      <end>2</end>
      <status>unmodified</status>
      <modifiedWord/>
      <trackRevisions>false</trackRevisions>
    </reviewItem>
    <reviewItem>
      <errorID>ea027f5e-7bd0-4d54-8f38-ea005ff54012</errorID>
      <errorWord>产品质量法</errorWord>
      <group>L1_Knowledge</group>
      <groupName>知识性问题</groupName>
      <ability>L2_Knowledge</ability>
      <abilityName>其他知识</abilityName>
      <candidateList>
        <item>中华人民共和国产品质量法</item>
      </candidateList>
      <explain>当前法律法规名称使用简称，请注意是否应当使用全称。</explain>
      <paraID>61DF0520</paraID>
      <start>15</start>
      <end>20</end>
      <status>unmodified</status>
      <modifiedWord/>
      <trackRevisions>false</trackRevisions>
    </reviewItem>
    <reviewItem>
      <errorID>78888c49-141a-48da-91c5-9fe787e8a60e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4A6E03FB</paraID>
      <start>0</start>
      <end>2</end>
      <status>unmodified</status>
      <modifiedWord/>
      <trackRevisions>false</trackRevisions>
    </reviewItem>
    <reviewItem>
      <errorID>15907648-28ea-4743-976b-e32783d4b36b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5867D53B</paraID>
      <start>0</start>
      <end>2</end>
      <status>unmodified</status>
      <modifiedWord/>
      <trackRevisions>false</trackRevisions>
    </reviewItem>
    <reviewItem>
      <errorID>f37fd6ce-7531-4330-8aae-dcf6f9675113</errorID>
      <errorWord>价</errorWord>
      <group>L1_Word</group>
      <groupName>字词问题</groupName>
      <ability>L2_Typo</ability>
      <abilityName>字词错误</abilityName>
      <candidateList>
        <item>价格</item>
      </candidateList>
      <explain/>
      <paraID>19BB84F8</paraID>
      <start>140</start>
      <end>141</end>
      <status>unmodified</status>
      <modifiedWord/>
      <trackRevisions>false</trackRevisions>
    </reviewItem>
    <reviewItem>
      <errorID>a7c30b7a-0051-46ac-80b4-fbd60129f9a5</errorID>
      <errorWord>给与</errorWord>
      <group>L1_Word</group>
      <groupName>字词问题</groupName>
      <ability>L2_Alias</ability>
      <abilityName>也作/曾用词</abilityName>
      <candidateList>
        <item>给予</item>
      </candidateList>
      <explain>词汇[给与]为不规范表述或旧称，其规范书面表述为[给予]。</explain>
      <paraID>19BB84F8</paraID>
      <start>175</start>
      <end>177</end>
      <status>unmodified</status>
      <modifiedWord/>
      <trackRevisions>false</trackRevisions>
    </reviewItem>
    <reviewItem>
      <errorID>dd7a62ac-7c1e-40a1-a781-f59d3ad9c00c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53DC14DE</paraID>
      <start>0</start>
      <end>2</end>
      <status>unmodified</status>
      <modifiedWord/>
      <trackRevisions>false</trackRevisions>
    </reviewItem>
    <reviewItem>
      <errorID>8d5dd87e-2667-4f52-9ce3-d06d9d03177b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FA86B12</paraID>
      <start>0</start>
      <end>2</end>
      <status>unmodified</status>
      <modifiedWord/>
      <trackRevisions>false</trackRevisions>
    </reviewItem>
    <reviewItem>
      <errorID>b96b460c-74d2-4170-bb8a-38df3592b0a3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11088EF2</paraID>
      <start>0</start>
      <end>2</end>
      <status>unmodified</status>
      <modifiedWord/>
      <trackRevisions>false</trackRevisions>
    </reviewItem>
    <reviewItem>
      <errorID>a71d85a2-75d1-494b-85fc-2d934a7b5bb9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443A62B1</paraID>
      <start>1</start>
      <end>3</end>
      <status>unmodified</status>
      <modifiedWord/>
      <trackRevisions>false</trackRevisions>
    </reviewItem>
    <reviewItem>
      <errorID>123846ab-bf4b-4704-af23-1818a335ba5b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19F14868</paraID>
      <start>0</start>
      <end>2</end>
      <status>unmodified</status>
      <modifiedWord/>
      <trackRevisions>false</trackRevisions>
    </reviewItem>
    <reviewItem>
      <errorID>539dbc30-6a10-4140-8ded-152d1311b376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2242D4CF</paraID>
      <start>0</start>
      <end>2</end>
      <status>unmodified</status>
      <modifiedWord/>
      <trackRevisions>false</trackRevisions>
    </reviewItem>
    <reviewItem>
      <errorID>856a8b8a-623f-458c-bfd6-98912148412a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62F4206</paraID>
      <start>0</start>
      <end>2</end>
      <status>unmodified</status>
      <modifiedWord/>
      <trackRevisions>false</trackRevisions>
    </reviewItem>
    <reviewItem>
      <errorID>5817e73b-21a3-4ca9-a6ac-fc441d366ded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454EBA58</paraID>
      <start>0</start>
      <end>2</end>
      <status>unmodified</status>
      <modifiedWord/>
      <trackRevisions>false</trackRevisions>
    </reviewItem>
    <reviewItem>
      <errorID>fefd2d36-fc0e-40a0-ab71-6581ebf66020</errorID>
      <errorWord>费</errorWord>
      <group>L1_Word</group>
      <groupName>字词问题</groupName>
      <ability>L2_Typo</ability>
      <abilityName>字词错误</abilityName>
      <candidateList>
        <item>费者</item>
      </candidateList>
      <explain/>
      <paraID>5D79322E</paraID>
      <start>44</start>
      <end>45</end>
      <status>unmodified</status>
      <modifiedWord/>
      <trackRevisions>false</trackRevisions>
    </reviewItem>
    <reviewItem>
      <errorID>31bf3102-c62e-4304-aaaf-b54a9f4b4e6d</errorID>
      <errorWord>交付给</errorWord>
      <group>L1_Word</group>
      <groupName>字词问题</groupName>
      <ability>L2_Typo</ability>
      <abilityName>字词错误</abilityName>
      <candidateList>
        <item>交付</item>
      </candidateList>
      <explain/>
      <paraID> B1BBFE0</paraID>
      <start>11</start>
      <end>14</end>
      <status>unmodified</status>
      <modifiedWord/>
      <trackRevisions>false</trackRevisions>
    </reviewItem>
    <reviewItem>
      <errorID>0690e247-62dd-44cb-a30a-7c88a9d40b81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6BE52FAE</paraID>
      <start>0</start>
      <end>2</end>
      <status>unmodified</status>
      <modifiedWord/>
      <trackRevisions>false</trackRevisions>
    </reviewItem>
    <reviewItem>
      <errorID>b213e5c7-bdb8-494c-9ef6-14879aaf0f80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254A1916</paraID>
      <start>0</start>
      <end>2</end>
      <status>unmodified</status>
      <modifiedWord/>
      <trackRevisions>false</trackRevisions>
    </reviewItem>
    <reviewItem>
      <errorID>84b39dbf-4e36-4081-96f5-841310ccdc60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771D9E59</paraID>
      <start>0</start>
      <end>2</end>
      <status>unmodified</status>
      <modifiedWord/>
      <trackRevisions>false</trackRevisions>
    </reviewItem>
    <reviewItem>
      <errorID>3f3b7e42-d03f-4e67-8181-bfcb82744b4c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723EC622</paraID>
      <start>0</start>
      <end>2</end>
      <status>unmodified</status>
      <modifiedWord/>
      <trackRevisions>false</trackRevisions>
    </reviewItem>
    <reviewItem>
      <errorID>a2a6463c-cf72-4149-9913-f1fc4f15b8af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14F953F1</paraID>
      <start>0</start>
      <end>2</end>
      <status>unmodified</status>
      <modifiedWord/>
      <trackRevisions>false</trackRevisions>
    </reviewItem>
    <reviewItem>
      <errorID>4e9a6e12-c7be-4117-b7c6-07972d10b5f5</errorID>
      <errorWord>做</errorWord>
      <group>L1_Word</group>
      <groupName>字词问题</groupName>
      <ability>L2_Typo</ability>
      <abilityName>字词错误</abilityName>
      <candidateList>
        <item>作</item>
      </candidateList>
      <explain>❶起：振～｜日出而～｜一鼓～气｜枪声大～。❷〈动〉从事某种活动：～孽｜～报告｜自～自受。❸〈动〉写作：著～｜～曲｜～书（写信）。❹作品：佳～｜杰～｜成功之～。❺装：～态｜装模～样。❻〈动〉当成；作为：～保｜～废｜认贼～父。❼发作：～呕｜～怪。</explain>
      <paraID>14F953F1</paraID>
      <start>25</start>
      <end>26</end>
      <status>unmodified</status>
      <modifiedWord/>
      <trackRevisions>false</trackRevisions>
    </reviewItem>
    <reviewItem>
      <errorID>7aa558e3-0c21-4a6f-a238-9baaca23b991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8593FF1</paraID>
      <start>0</start>
      <end>2</end>
      <status>unmodified</status>
      <modifiedWord/>
      <trackRevisions>false</trackRevisions>
    </reviewItem>
    <reviewItem>
      <errorID>eaea8d12-ad29-4ca5-b969-956bc7cec631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3640C0C3</paraID>
      <start>0</start>
      <end>2</end>
      <status>unmodified</status>
      <modifiedWord/>
      <trackRevisions>false</trackRevisions>
    </reviewItem>
    <reviewItem>
      <errorID>65029de5-42c1-40cb-8df1-785622ec42a9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2D4E5B64</paraID>
      <start>0</start>
      <end>2</end>
      <status>unmodified</status>
      <modifiedWord/>
      <trackRevisions>false</trackRevisions>
    </reviewItem>
    <reviewItem>
      <errorID>f8854c3d-5279-4793-9024-7e473012d5e9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479B9B44</paraID>
      <start>0</start>
      <end>2</end>
      <status>unmodified</status>
      <modifiedWord/>
      <trackRevisions>false</trackRevisions>
    </reviewItem>
    <reviewItem>
      <errorID>1abdb209-efae-4ee6-a9c3-2118d5cfbc58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335A2E10</paraID>
      <start>0</start>
      <end>2</end>
      <status>unmodified</status>
      <modifiedWord/>
      <trackRevisions>false</trackRevisions>
    </reviewItem>
    <reviewItem>
      <errorID>7f1f7c80-dd7f-4910-98bb-9cc831cb108f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1685E8F4</paraID>
      <start>0</start>
      <end>2</end>
      <status>unmodified</status>
      <modifiedWord/>
      <trackRevisions>false</trackRevisions>
    </reviewItem>
    <reviewItem>
      <errorID>174fc690-1dff-4cb3-8e40-393b51611c36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185690C5</paraID>
      <start>0</start>
      <end>2</end>
      <status>unmodified</status>
      <modifiedWord/>
      <trackRevisions>false</trackRevisions>
    </reviewItem>
    <reviewItem>
      <errorID>2fd4b4a2-8927-4fd8-a686-f6578f5dcdd1</errorID>
      <errorWord>监察部</errorWord>
      <group>L1_Knowledge</group>
      <groupName>知识性问题</groupName>
      <ability>L2_Organization</ability>
      <abilityName>机构检查</abilityName>
      <candidateList>
        <item>国家监察委员会</item>
      </candidateList>
      <explain>2018年3月，中共中央印发了《深化党和国家机构改革方案》，将监察部的职责整合到新组建的国家监察委员会。不再保留监察部。</explain>
      <paraID>514F27CC</paraID>
      <start>56</start>
      <end>59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7d7a71-63c6-4997-80cd-96d0ca9753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10145</Words>
  <Characters>10461</Characters>
  <Lines>16</Lines>
  <Paragraphs>4</Paragraphs>
  <TotalTime>18</TotalTime>
  <ScaleCrop>false</ScaleCrop>
  <LinksUpToDate>false</LinksUpToDate>
  <CharactersWithSpaces>10909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2025-11-19T07:09:00Z</cp:lastPrinted>
  <dcterms:modified xsi:type="dcterms:W3CDTF">2025-12-19T09:09:49Z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A7845327A6E143F4A03F39C9657489E0_13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